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28B" w:rsidRPr="00772AEB" w:rsidRDefault="0025089B" w:rsidP="0025089B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25089B" w:rsidRPr="00772AEB" w:rsidRDefault="008B428B" w:rsidP="008705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B14321" w:rsidRPr="00772AE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72AEB">
        <w:rPr>
          <w:rFonts w:ascii="Times New Roman" w:hAnsi="Times New Roman" w:cs="Times New Roman"/>
          <w:sz w:val="24"/>
          <w:szCs w:val="24"/>
        </w:rPr>
        <w:t xml:space="preserve">  </w:t>
      </w:r>
      <w:r w:rsidR="00223DDC">
        <w:rPr>
          <w:rFonts w:ascii="Times New Roman" w:hAnsi="Times New Roman" w:cs="Times New Roman"/>
          <w:sz w:val="24"/>
          <w:szCs w:val="24"/>
        </w:rPr>
        <w:t xml:space="preserve"> </w:t>
      </w:r>
      <w:r w:rsidR="00223DDC" w:rsidRPr="00505999">
        <w:rPr>
          <w:rFonts w:ascii="Times New Roman" w:hAnsi="Times New Roman" w:cs="Times New Roman"/>
          <w:sz w:val="24"/>
          <w:szCs w:val="24"/>
        </w:rPr>
        <w:t xml:space="preserve"> </w:t>
      </w:r>
      <w:r w:rsidR="0025089B" w:rsidRPr="00772AEB">
        <w:rPr>
          <w:rFonts w:ascii="Times New Roman" w:hAnsi="Times New Roman" w:cs="Times New Roman"/>
          <w:sz w:val="24"/>
          <w:szCs w:val="24"/>
        </w:rPr>
        <w:t>Утверждаю:</w:t>
      </w:r>
    </w:p>
    <w:p w:rsidR="0025089B" w:rsidRPr="00772AEB" w:rsidRDefault="0025089B" w:rsidP="0087054B">
      <w:pPr>
        <w:spacing w:before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14321" w:rsidRPr="00772AEB">
        <w:rPr>
          <w:rFonts w:ascii="Times New Roman" w:hAnsi="Times New Roman" w:cs="Times New Roman"/>
          <w:sz w:val="24"/>
          <w:szCs w:val="24"/>
        </w:rPr>
        <w:t xml:space="preserve">   </w:t>
      </w:r>
      <w:r w:rsidRPr="00772AEB">
        <w:rPr>
          <w:rFonts w:ascii="Times New Roman" w:hAnsi="Times New Roman" w:cs="Times New Roman"/>
          <w:sz w:val="24"/>
          <w:szCs w:val="24"/>
        </w:rPr>
        <w:t xml:space="preserve">Генеральный директор </w:t>
      </w:r>
    </w:p>
    <w:p w:rsidR="0025089B" w:rsidRPr="00772AEB" w:rsidRDefault="0025089B" w:rsidP="0087054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 З</w:t>
      </w:r>
      <w:r w:rsidRPr="00772AEB">
        <w:rPr>
          <w:rFonts w:ascii="Times New Roman" w:hAnsi="Times New Roman" w:cs="Times New Roman"/>
          <w:sz w:val="24"/>
          <w:szCs w:val="24"/>
        </w:rPr>
        <w:t>АО «</w:t>
      </w:r>
      <w:proofErr w:type="gramStart"/>
      <w:r w:rsidRPr="00772AEB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772AEB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p w:rsidR="0025089B" w:rsidRPr="00772AEB" w:rsidRDefault="0025089B" w:rsidP="0087054B">
      <w:pPr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7054B" w:rsidRPr="0050599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72AEB">
        <w:rPr>
          <w:rFonts w:ascii="Times New Roman" w:hAnsi="Times New Roman" w:cs="Times New Roman"/>
          <w:sz w:val="24"/>
          <w:szCs w:val="24"/>
        </w:rPr>
        <w:t>__________________/Васильев С.Б./</w:t>
      </w:r>
    </w:p>
    <w:p w:rsidR="00A70330" w:rsidRPr="00772AEB" w:rsidRDefault="00A70330" w:rsidP="0087054B">
      <w:pPr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«______»_____________</w:t>
      </w:r>
      <w:r w:rsidR="0087054B" w:rsidRPr="00F223E3">
        <w:rPr>
          <w:rFonts w:ascii="Times New Roman" w:hAnsi="Times New Roman" w:cs="Times New Roman"/>
          <w:sz w:val="24"/>
          <w:szCs w:val="24"/>
        </w:rPr>
        <w:t>__</w:t>
      </w:r>
      <w:r w:rsidRPr="00772AEB">
        <w:rPr>
          <w:rFonts w:ascii="Times New Roman" w:hAnsi="Times New Roman" w:cs="Times New Roman"/>
          <w:sz w:val="24"/>
          <w:szCs w:val="24"/>
        </w:rPr>
        <w:t>____2016г.</w:t>
      </w:r>
    </w:p>
    <w:p w:rsidR="00A70330" w:rsidRPr="00772AEB" w:rsidRDefault="00A70330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AD2" w:rsidRPr="00772AEB" w:rsidRDefault="0025089B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EB">
        <w:rPr>
          <w:rFonts w:ascii="Times New Roman" w:hAnsi="Times New Roman" w:cs="Times New Roman"/>
          <w:b/>
          <w:sz w:val="32"/>
          <w:szCs w:val="32"/>
        </w:rPr>
        <w:t>Техническое задание</w:t>
      </w:r>
      <w:r w:rsidRPr="00772AEB">
        <w:rPr>
          <w:rFonts w:ascii="Times New Roman" w:hAnsi="Times New Roman" w:cs="Times New Roman"/>
          <w:b/>
          <w:sz w:val="24"/>
          <w:szCs w:val="24"/>
        </w:rPr>
        <w:t>:</w:t>
      </w: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EB">
        <w:rPr>
          <w:rFonts w:ascii="Times New Roman" w:hAnsi="Times New Roman" w:cs="Times New Roman"/>
          <w:b/>
          <w:sz w:val="24"/>
          <w:szCs w:val="24"/>
        </w:rPr>
        <w:t>н</w:t>
      </w:r>
      <w:r w:rsidR="0025089B" w:rsidRPr="00772AEB">
        <w:rPr>
          <w:rFonts w:ascii="Times New Roman" w:hAnsi="Times New Roman" w:cs="Times New Roman"/>
          <w:b/>
          <w:sz w:val="24"/>
          <w:szCs w:val="24"/>
        </w:rPr>
        <w:t>а</w:t>
      </w:r>
      <w:r w:rsidRPr="00772AEB">
        <w:rPr>
          <w:rFonts w:ascii="Times New Roman" w:hAnsi="Times New Roman" w:cs="Times New Roman"/>
          <w:b/>
          <w:sz w:val="24"/>
          <w:szCs w:val="24"/>
        </w:rPr>
        <w:t xml:space="preserve"> выполнение поставки:</w:t>
      </w: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3E3" w:rsidRPr="009D38EE" w:rsidRDefault="00F223E3" w:rsidP="00F223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23E3">
        <w:rPr>
          <w:rFonts w:ascii="Times New Roman" w:hAnsi="Times New Roman" w:cs="Times New Roman"/>
          <w:sz w:val="24"/>
          <w:szCs w:val="24"/>
        </w:rPr>
        <w:t xml:space="preserve">шлангов, рукавов и соединений для перекачки </w:t>
      </w:r>
      <w:proofErr w:type="spellStart"/>
      <w:r w:rsidRPr="00F223E3">
        <w:rPr>
          <w:rFonts w:ascii="Times New Roman" w:hAnsi="Times New Roman" w:cs="Times New Roman"/>
          <w:sz w:val="24"/>
          <w:szCs w:val="24"/>
        </w:rPr>
        <w:t>авиационнго</w:t>
      </w:r>
      <w:proofErr w:type="spellEnd"/>
      <w:r w:rsidRPr="00F223E3">
        <w:rPr>
          <w:rFonts w:ascii="Times New Roman" w:hAnsi="Times New Roman" w:cs="Times New Roman"/>
          <w:sz w:val="24"/>
          <w:szCs w:val="24"/>
        </w:rPr>
        <w:t xml:space="preserve"> топлива для нужд </w:t>
      </w:r>
    </w:p>
    <w:p w:rsidR="0025089B" w:rsidRPr="00F223E3" w:rsidRDefault="00F223E3" w:rsidP="00F223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23E3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Pr="00F223E3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F223E3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p w:rsidR="00A70330" w:rsidRPr="00772AEB" w:rsidRDefault="00A70330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759A" w:rsidRPr="00772AEB" w:rsidRDefault="0082759A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2694"/>
        <w:gridCol w:w="6946"/>
      </w:tblGrid>
      <w:tr w:rsidR="00D33AD9" w:rsidRPr="00505999" w:rsidTr="00D33AD9">
        <w:trPr>
          <w:trHeight w:val="371"/>
        </w:trPr>
        <w:tc>
          <w:tcPr>
            <w:tcW w:w="2694" w:type="dxa"/>
          </w:tcPr>
          <w:p w:rsidR="00D33AD9" w:rsidRPr="00505999" w:rsidRDefault="00D33AD9" w:rsidP="00D33AD9">
            <w:pPr>
              <w:ind w:left="34"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6946" w:type="dxa"/>
          </w:tcPr>
          <w:p w:rsidR="00D33AD9" w:rsidRPr="00505999" w:rsidRDefault="00D33AD9" w:rsidP="0082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</w:p>
          <w:p w:rsidR="00D33AD9" w:rsidRPr="00505999" w:rsidRDefault="00D33AD9" w:rsidP="00525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46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AD9" w:rsidRPr="00505999" w:rsidRDefault="00D33AD9" w:rsidP="00525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946" w:type="dxa"/>
          </w:tcPr>
          <w:p w:rsidR="00D33AD9" w:rsidRPr="00505999" w:rsidRDefault="00C326A9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Поставл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яемый товар должен быть новым (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не восстановленным, не бывшим в употреблении, не поступившим с консервации)</w:t>
            </w:r>
            <w:r w:rsidR="00AD57F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90B" w:rsidRPr="00505999" w:rsidRDefault="00C326A9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В коммерческом предложении необходимо указать по каждой позиции наименование товара,  производителя (торговую марку, бренд).</w:t>
            </w:r>
          </w:p>
          <w:p w:rsidR="00505999" w:rsidRPr="00505999" w:rsidRDefault="00C326A9" w:rsidP="00505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договора </w:t>
            </w:r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сервис» имеет право изменить общее количество поставляемого Товара в пределах согласованного опциона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5999" w:rsidRPr="00505999" w:rsidRDefault="00505999" w:rsidP="00505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Под опционом понимается право Покупателя уменьшить (-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) или увеличить (+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) количество поставляемого Товара в пределах согласованного количества без изменения </w:t>
            </w:r>
            <w:r w:rsidR="00B27CDB">
              <w:rPr>
                <w:rFonts w:ascii="Times New Roman" w:hAnsi="Times New Roman" w:cs="Times New Roman"/>
                <w:sz w:val="24"/>
                <w:szCs w:val="24"/>
              </w:rPr>
              <w:t xml:space="preserve">стоимости единицы продукции, </w:t>
            </w:r>
            <w:r w:rsidR="00B27CDB" w:rsidRPr="00B27CDB">
              <w:rPr>
                <w:rFonts w:ascii="Times New Roman" w:hAnsi="Times New Roman" w:cs="Times New Roman"/>
                <w:sz w:val="24"/>
                <w:szCs w:val="24"/>
              </w:rPr>
              <w:t>при этом цена договора будет скорректирована в аналогичной пропорции</w:t>
            </w:r>
            <w:r w:rsidR="00C86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90B" w:rsidRPr="00505999" w:rsidRDefault="007A490B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</w:t>
            </w:r>
          </w:p>
        </w:tc>
        <w:tc>
          <w:tcPr>
            <w:tcW w:w="6946" w:type="dxa"/>
          </w:tcPr>
          <w:p w:rsidR="00D33AD9" w:rsidRPr="00505999" w:rsidRDefault="00D33AD9" w:rsidP="009D3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Товар поставляется по заявкам, срок исполнения заявки на поставку не более </w:t>
            </w:r>
            <w:r w:rsidR="009D38EE" w:rsidRPr="009D38E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bookmarkStart w:id="0" w:name="_GoBack"/>
            <w:bookmarkEnd w:id="0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с даты подачи заявки.</w:t>
            </w: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Адрес поставки</w:t>
            </w:r>
          </w:p>
        </w:tc>
        <w:tc>
          <w:tcPr>
            <w:tcW w:w="6946" w:type="dxa"/>
          </w:tcPr>
          <w:p w:rsidR="00D33AD9" w:rsidRPr="00505999" w:rsidRDefault="00AD57FB" w:rsidP="002D5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Склад Грузополучателя (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Покупателя): г. Москва, Заводское шоссе, д. 2 </w:t>
            </w:r>
            <w:proofErr w:type="gramStart"/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ГСМ-1)</w:t>
            </w:r>
          </w:p>
        </w:tc>
      </w:tr>
    </w:tbl>
    <w:p w:rsidR="0025089B" w:rsidRPr="00505999" w:rsidRDefault="0025089B" w:rsidP="00525AD2">
      <w:pPr>
        <w:rPr>
          <w:rFonts w:ascii="Times New Roman" w:hAnsi="Times New Roman" w:cs="Times New Roman"/>
          <w:sz w:val="24"/>
          <w:szCs w:val="24"/>
        </w:rPr>
      </w:pPr>
    </w:p>
    <w:p w:rsidR="00D33AD9" w:rsidRDefault="00D33AD9" w:rsidP="00525AD2">
      <w:pPr>
        <w:rPr>
          <w:rFonts w:ascii="Times New Roman" w:hAnsi="Times New Roman" w:cs="Times New Roman"/>
          <w:sz w:val="24"/>
          <w:szCs w:val="24"/>
        </w:rPr>
      </w:pPr>
      <w:r w:rsidRPr="00505999">
        <w:rPr>
          <w:rFonts w:ascii="Times New Roman" w:hAnsi="Times New Roman" w:cs="Times New Roman"/>
          <w:sz w:val="24"/>
          <w:szCs w:val="24"/>
        </w:rPr>
        <w:t xml:space="preserve">Начальник ССТ                                                                   </w:t>
      </w:r>
      <w:r w:rsidR="00AE46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A490B" w:rsidRPr="00505999">
        <w:rPr>
          <w:rFonts w:ascii="Times New Roman" w:hAnsi="Times New Roman" w:cs="Times New Roman"/>
          <w:sz w:val="24"/>
          <w:szCs w:val="24"/>
        </w:rPr>
        <w:t>Герасименко А.А.</w:t>
      </w: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AE4608" w:rsidRDefault="00AE4608" w:rsidP="00AE4608">
      <w:pPr>
        <w:jc w:val="right"/>
      </w:pPr>
      <w:r w:rsidRPr="006445CB">
        <w:rPr>
          <w:sz w:val="24"/>
          <w:szCs w:val="24"/>
        </w:rPr>
        <w:t>Приложение  №1</w:t>
      </w:r>
    </w:p>
    <w:p w:rsidR="00AE4608" w:rsidRDefault="00AE4608" w:rsidP="00AE4608">
      <w:pPr>
        <w:jc w:val="center"/>
      </w:pP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"/>
        <w:gridCol w:w="5747"/>
        <w:gridCol w:w="2551"/>
      </w:tblGrid>
      <w:tr w:rsidR="00573F52" w:rsidRPr="00DD11DF" w:rsidTr="0058029A">
        <w:trPr>
          <w:trHeight w:val="1260"/>
          <w:tblHeader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52" w:rsidRPr="00DD11DF" w:rsidRDefault="00573F52" w:rsidP="0058029A">
            <w:pPr>
              <w:pStyle w:val="a7"/>
              <w:keepNext w:val="0"/>
              <w:widowControl w:val="0"/>
              <w:jc w:val="both"/>
              <w:rPr>
                <w:sz w:val="24"/>
                <w:szCs w:val="24"/>
                <w:lang w:val="ru-RU" w:eastAsia="ru-RU"/>
              </w:rPr>
            </w:pPr>
            <w:r w:rsidRPr="00DD11DF">
              <w:rPr>
                <w:b/>
                <w:sz w:val="24"/>
                <w:szCs w:val="24"/>
                <w:lang w:val="ru-RU" w:eastAsia="ru-RU"/>
              </w:rPr>
              <w:t>№ п</w:t>
            </w:r>
            <w:r w:rsidRPr="00DD11DF">
              <w:rPr>
                <w:sz w:val="24"/>
                <w:szCs w:val="24"/>
                <w:lang w:val="ru-RU" w:eastAsia="ru-RU"/>
              </w:rPr>
              <w:t>оз.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52" w:rsidRPr="00DD11DF" w:rsidRDefault="00573F52" w:rsidP="0058029A">
            <w:pPr>
              <w:pStyle w:val="a7"/>
              <w:keepNext w:val="0"/>
              <w:widowControl w:val="0"/>
              <w:rPr>
                <w:sz w:val="24"/>
                <w:szCs w:val="24"/>
                <w:lang w:val="ru-RU" w:eastAsia="ru-RU"/>
              </w:rPr>
            </w:pPr>
            <w:r w:rsidRPr="00DD11DF">
              <w:rPr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52" w:rsidRPr="00DD11DF" w:rsidRDefault="00573F52" w:rsidP="0058029A">
            <w:pPr>
              <w:pStyle w:val="a7"/>
              <w:keepNext w:val="0"/>
              <w:widowControl w:val="0"/>
              <w:rPr>
                <w:sz w:val="24"/>
                <w:szCs w:val="24"/>
                <w:lang w:val="ru-RU" w:eastAsia="ru-RU"/>
              </w:rPr>
            </w:pPr>
            <w:r w:rsidRPr="00DD11DF">
              <w:rPr>
                <w:sz w:val="24"/>
                <w:szCs w:val="24"/>
                <w:lang w:val="ru-RU" w:eastAsia="ru-RU"/>
              </w:rPr>
              <w:t>Кол-во (шт.)</w:t>
            </w:r>
          </w:p>
        </w:tc>
      </w:tr>
      <w:tr w:rsidR="001C0101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01" w:rsidRPr="004E2609" w:rsidRDefault="001C0101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Рукав </w:t>
            </w:r>
            <w:proofErr w:type="spellStart"/>
            <w:r>
              <w:rPr>
                <w:color w:val="000000"/>
                <w:sz w:val="20"/>
                <w:szCs w:val="20"/>
              </w:rPr>
              <w:t>топливораздаточный</w:t>
            </w:r>
            <w:proofErr w:type="gramStart"/>
            <w:r>
              <w:rPr>
                <w:color w:val="000000"/>
                <w:sz w:val="20"/>
                <w:szCs w:val="20"/>
              </w:rPr>
              <w:t>HD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63C  LT  L=30м, </w:t>
            </w:r>
            <w:proofErr w:type="spellStart"/>
            <w:r>
              <w:rPr>
                <w:color w:val="000000"/>
                <w:sz w:val="20"/>
                <w:szCs w:val="20"/>
              </w:rPr>
              <w:t>Elaflex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сертификатом соотв.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1C0101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01" w:rsidRPr="004E2609" w:rsidRDefault="001C0101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Рукав топливораздаточный L=5м  2.5",Elaflex с сертификатом соотв</w:t>
            </w:r>
            <w:proofErr w:type="gramStart"/>
            <w:r>
              <w:rPr>
                <w:color w:val="000000"/>
                <w:sz w:val="20"/>
                <w:szCs w:val="20"/>
              </w:rPr>
              <w:t>.(</w:t>
            </w:r>
            <w:proofErr w:type="gramEnd"/>
            <w:r>
              <w:rPr>
                <w:color w:val="000000"/>
                <w:sz w:val="20"/>
                <w:szCs w:val="20"/>
              </w:rPr>
              <w:t>палубный) HD 63C LT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1C0101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01" w:rsidRPr="004E2609" w:rsidRDefault="001C0101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рукав топливораздаточный HD 50 LT "ELAFLEX"   L=20м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1C0101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01" w:rsidRPr="004E2609" w:rsidRDefault="001C0101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компенсатор (эластичная муфта) </w:t>
            </w:r>
            <w:proofErr w:type="spellStart"/>
            <w:r>
              <w:rPr>
                <w:color w:val="000000"/>
                <w:sz w:val="20"/>
                <w:szCs w:val="20"/>
              </w:rPr>
              <w:t>на</w:t>
            </w:r>
            <w:proofErr w:type="gramStart"/>
            <w:r>
              <w:rPr>
                <w:color w:val="000000"/>
                <w:sz w:val="20"/>
                <w:szCs w:val="20"/>
              </w:rPr>
              <w:t>TS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20/40 ERV-G </w:t>
            </w:r>
            <w:proofErr w:type="spellStart"/>
            <w:r>
              <w:rPr>
                <w:color w:val="000000"/>
                <w:sz w:val="20"/>
                <w:szCs w:val="20"/>
              </w:rPr>
              <w:t>Elaflex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150/150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1C0101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01" w:rsidRPr="004E2609" w:rsidRDefault="001C0101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компенсатор (эластичная муфта) DN 100 PN ERV- G 100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AE4608" w:rsidRDefault="00AE4608" w:rsidP="00AE4608">
      <w:pPr>
        <w:jc w:val="center"/>
      </w:pPr>
    </w:p>
    <w:p w:rsidR="00AE4608" w:rsidRDefault="00AE4608" w:rsidP="00AE4608">
      <w:pPr>
        <w:jc w:val="center"/>
      </w:pPr>
    </w:p>
    <w:p w:rsidR="00AE4608" w:rsidRDefault="00AE4608" w:rsidP="00AE4608">
      <w:pPr>
        <w:jc w:val="center"/>
      </w:pPr>
    </w:p>
    <w:p w:rsidR="00AE4608" w:rsidRDefault="00AE4608" w:rsidP="00AE4608">
      <w:pPr>
        <w:jc w:val="center"/>
      </w:pPr>
    </w:p>
    <w:p w:rsidR="00AE4608" w:rsidRDefault="00AE4608" w:rsidP="00AE4608">
      <w:pPr>
        <w:jc w:val="center"/>
      </w:pPr>
    </w:p>
    <w:p w:rsidR="00AE4608" w:rsidRPr="00505999" w:rsidRDefault="00AE4608" w:rsidP="00AE4608">
      <w:pPr>
        <w:rPr>
          <w:rFonts w:ascii="Times New Roman" w:hAnsi="Times New Roman" w:cs="Times New Roman"/>
          <w:sz w:val="24"/>
          <w:szCs w:val="24"/>
        </w:rPr>
      </w:pPr>
      <w:r w:rsidRPr="00505999">
        <w:rPr>
          <w:rFonts w:ascii="Times New Roman" w:hAnsi="Times New Roman" w:cs="Times New Roman"/>
          <w:sz w:val="24"/>
          <w:szCs w:val="24"/>
        </w:rPr>
        <w:t xml:space="preserve">Начальник ССТ                                                                   </w:t>
      </w:r>
      <w:r>
        <w:t xml:space="preserve">                                     </w:t>
      </w:r>
      <w:r w:rsidRPr="00505999">
        <w:rPr>
          <w:rFonts w:ascii="Times New Roman" w:hAnsi="Times New Roman" w:cs="Times New Roman"/>
          <w:sz w:val="24"/>
          <w:szCs w:val="24"/>
        </w:rPr>
        <w:t>Герасименко А.А.</w:t>
      </w:r>
    </w:p>
    <w:p w:rsidR="00AE4608" w:rsidRPr="00505999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sectPr w:rsidR="00AE4608" w:rsidRPr="00505999" w:rsidSect="00D33AD9">
      <w:pgSz w:w="11906" w:h="16838"/>
      <w:pgMar w:top="567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73A3F"/>
    <w:multiLevelType w:val="hybridMultilevel"/>
    <w:tmpl w:val="DDC0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557BC"/>
    <w:multiLevelType w:val="hybridMultilevel"/>
    <w:tmpl w:val="C95A0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AFF"/>
    <w:rsid w:val="00000A6E"/>
    <w:rsid w:val="00017CA0"/>
    <w:rsid w:val="00020E8A"/>
    <w:rsid w:val="00074480"/>
    <w:rsid w:val="000C3B7E"/>
    <w:rsid w:val="000F185F"/>
    <w:rsid w:val="000F706E"/>
    <w:rsid w:val="00100F75"/>
    <w:rsid w:val="00107F7E"/>
    <w:rsid w:val="0013780C"/>
    <w:rsid w:val="001C0101"/>
    <w:rsid w:val="00223DDC"/>
    <w:rsid w:val="0025089B"/>
    <w:rsid w:val="002534DF"/>
    <w:rsid w:val="00263B01"/>
    <w:rsid w:val="002D5667"/>
    <w:rsid w:val="002F646E"/>
    <w:rsid w:val="00312FFA"/>
    <w:rsid w:val="003E2578"/>
    <w:rsid w:val="004241BE"/>
    <w:rsid w:val="00465EF5"/>
    <w:rsid w:val="004F2A23"/>
    <w:rsid w:val="00505999"/>
    <w:rsid w:val="00525AD2"/>
    <w:rsid w:val="00573F52"/>
    <w:rsid w:val="00610011"/>
    <w:rsid w:val="00617B80"/>
    <w:rsid w:val="006D7648"/>
    <w:rsid w:val="00772AEB"/>
    <w:rsid w:val="007A490B"/>
    <w:rsid w:val="008162D4"/>
    <w:rsid w:val="0082759A"/>
    <w:rsid w:val="0084585F"/>
    <w:rsid w:val="0087054B"/>
    <w:rsid w:val="008874CA"/>
    <w:rsid w:val="00890A86"/>
    <w:rsid w:val="00897725"/>
    <w:rsid w:val="008B428B"/>
    <w:rsid w:val="00912E5B"/>
    <w:rsid w:val="009B6FF1"/>
    <w:rsid w:val="009D38EE"/>
    <w:rsid w:val="00A70330"/>
    <w:rsid w:val="00AD2617"/>
    <w:rsid w:val="00AD57F6"/>
    <w:rsid w:val="00AD57FB"/>
    <w:rsid w:val="00AE4608"/>
    <w:rsid w:val="00B14321"/>
    <w:rsid w:val="00B27CDB"/>
    <w:rsid w:val="00B6204E"/>
    <w:rsid w:val="00C326A9"/>
    <w:rsid w:val="00C841EC"/>
    <w:rsid w:val="00C86225"/>
    <w:rsid w:val="00D13634"/>
    <w:rsid w:val="00D2353C"/>
    <w:rsid w:val="00D24223"/>
    <w:rsid w:val="00D33AD9"/>
    <w:rsid w:val="00D7385B"/>
    <w:rsid w:val="00DD54A7"/>
    <w:rsid w:val="00E67264"/>
    <w:rsid w:val="00EC49B2"/>
    <w:rsid w:val="00ED5E67"/>
    <w:rsid w:val="00F05513"/>
    <w:rsid w:val="00F223E3"/>
    <w:rsid w:val="00F532D7"/>
    <w:rsid w:val="00F97AFF"/>
    <w:rsid w:val="00FD4BD6"/>
    <w:rsid w:val="00FD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A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4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5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2A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Таблица шапка"/>
    <w:basedOn w:val="a"/>
    <w:link w:val="a8"/>
    <w:rsid w:val="00573F52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8">
    <w:name w:val="Таблица шапка Знак"/>
    <w:link w:val="a7"/>
    <w:locked/>
    <w:rsid w:val="00573F52"/>
    <w:rPr>
      <w:rFonts w:ascii="Times New Roman" w:eastAsia="Times New Roman" w:hAnsi="Times New Roman" w:cs="Times New Roman"/>
      <w:sz w:val="1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A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4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5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2A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Таблица шапка"/>
    <w:basedOn w:val="a"/>
    <w:link w:val="a8"/>
    <w:rsid w:val="00573F52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8">
    <w:name w:val="Таблица шапка Знак"/>
    <w:link w:val="a7"/>
    <w:locked/>
    <w:rsid w:val="00573F52"/>
    <w:rPr>
      <w:rFonts w:ascii="Times New Roman" w:eastAsia="Times New Roman" w:hAnsi="Times New Roman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BF926-4AB7-4449-9DC9-01F46498D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Комаров Дмитрий Антонович</cp:lastModifiedBy>
  <cp:revision>22</cp:revision>
  <cp:lastPrinted>2016-08-18T12:42:00Z</cp:lastPrinted>
  <dcterms:created xsi:type="dcterms:W3CDTF">2016-08-31T14:18:00Z</dcterms:created>
  <dcterms:modified xsi:type="dcterms:W3CDTF">2016-11-01T07:08:00Z</dcterms:modified>
</cp:coreProperties>
</file>